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64A9A" w14:textId="53F8EF71" w:rsidR="0000271D" w:rsidRPr="00FF7C24" w:rsidRDefault="00376CE2" w:rsidP="0000271D">
      <w:pPr>
        <w:pStyle w:val="1"/>
        <w:jc w:val="center"/>
        <w:rPr>
          <w:rFonts w:ascii="Calibri" w:hAnsi="Calibri"/>
          <w:color w:val="E5007D"/>
          <w:sz w:val="52"/>
          <w:szCs w:val="56"/>
        </w:rPr>
      </w:pPr>
      <w:r>
        <w:rPr>
          <w:rFonts w:ascii="Calibri" w:hAnsi="Calibri"/>
          <w:color w:val="E5007D"/>
          <w:sz w:val="52"/>
          <w:szCs w:val="56"/>
          <w:lang w:val="ru-RU"/>
        </w:rPr>
        <w:t>Кто такой друг-наставник</w:t>
      </w:r>
      <w:r>
        <w:rPr>
          <w:rFonts w:ascii="Calibri" w:hAnsi="Calibri"/>
          <w:color w:val="E5007D"/>
          <w:sz w:val="52"/>
          <w:szCs w:val="56"/>
        </w:rPr>
        <w:t xml:space="preserve">? </w:t>
      </w:r>
      <w:proofErr w:type="spellStart"/>
      <w:r>
        <w:rPr>
          <w:rFonts w:ascii="Calibri" w:hAnsi="Calibri"/>
          <w:color w:val="E5007D"/>
          <w:sz w:val="52"/>
          <w:szCs w:val="56"/>
        </w:rPr>
        <w:t>Что</w:t>
      </w:r>
      <w:proofErr w:type="spellEnd"/>
      <w:r>
        <w:rPr>
          <w:rFonts w:ascii="Calibri" w:hAnsi="Calibri"/>
          <w:color w:val="E5007D"/>
          <w:sz w:val="52"/>
          <w:szCs w:val="56"/>
        </w:rPr>
        <w:t xml:space="preserve"> </w:t>
      </w:r>
      <w:proofErr w:type="spellStart"/>
      <w:r>
        <w:rPr>
          <w:rFonts w:ascii="Calibri" w:hAnsi="Calibri"/>
          <w:color w:val="E5007D"/>
          <w:sz w:val="52"/>
          <w:szCs w:val="56"/>
        </w:rPr>
        <w:t>он</w:t>
      </w:r>
      <w:proofErr w:type="spellEnd"/>
      <w:r>
        <w:rPr>
          <w:rFonts w:ascii="Calibri" w:hAnsi="Calibri"/>
          <w:color w:val="E5007D"/>
          <w:sz w:val="52"/>
          <w:szCs w:val="56"/>
        </w:rPr>
        <w:t xml:space="preserve"> </w:t>
      </w:r>
      <w:proofErr w:type="spellStart"/>
      <w:r>
        <w:rPr>
          <w:rFonts w:ascii="Calibri" w:hAnsi="Calibri"/>
          <w:color w:val="E5007D"/>
          <w:sz w:val="52"/>
          <w:szCs w:val="56"/>
        </w:rPr>
        <w:t>может</w:t>
      </w:r>
      <w:proofErr w:type="spellEnd"/>
      <w:r w:rsidR="0000271D" w:rsidRPr="00FF7C24">
        <w:rPr>
          <w:rFonts w:ascii="Calibri" w:hAnsi="Calibri"/>
          <w:color w:val="E5007D"/>
          <w:sz w:val="52"/>
          <w:szCs w:val="56"/>
        </w:rPr>
        <w:t>?</w:t>
      </w:r>
    </w:p>
    <w:p w14:paraId="73DD6EA7" w14:textId="77777777" w:rsidR="00FF7C24" w:rsidRDefault="00FF7C24" w:rsidP="0000271D">
      <w:pPr>
        <w:sectPr w:rsidR="00FF7C24" w:rsidSect="0000271D">
          <w:headerReference w:type="default" r:id="rId6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FE8FA6B" w14:textId="6AB66F6C" w:rsidR="0000271D" w:rsidRDefault="0000271D" w:rsidP="0000271D"/>
    <w:p w14:paraId="17DBBA1C" w14:textId="77777777" w:rsidR="0000271D" w:rsidRPr="0000271D" w:rsidRDefault="0000271D" w:rsidP="0000271D">
      <w:pPr>
        <w:sectPr w:rsidR="0000271D" w:rsidRPr="0000271D" w:rsidSect="00FF7C2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B5795E7" w14:textId="63857204" w:rsidR="005131DB" w:rsidRDefault="00FF7C24" w:rsidP="005131DB">
      <w:r>
        <w:rPr>
          <w:noProof/>
          <w:lang w:val="ru-RU" w:eastAsia="ru-RU"/>
        </w:rPr>
        <w:drawing>
          <wp:inline distT="0" distB="0" distL="0" distR="0" wp14:anchorId="6E32FDDE" wp14:editId="6906FB7A">
            <wp:extent cx="5779135" cy="2082019"/>
            <wp:effectExtent l="0" t="0" r="0" b="1270"/>
            <wp:docPr id="1" name="Bild 1" descr="../../../../Youth%20Start%20Stockphotos%20Thinkstock/ThinkstockPhotos-475294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Youth%20Start%20Stockphotos%20Thinkstock/ThinkstockPhotos-4752948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43" t="-365" r="243" b="46319"/>
                    <a:stretch/>
                  </pic:blipFill>
                  <pic:spPr bwMode="auto">
                    <a:xfrm>
                      <a:off x="0" y="0"/>
                      <a:ext cx="5869223" cy="21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1E81C1" w14:textId="284D51C5" w:rsidR="005131DB" w:rsidRDefault="005131DB" w:rsidP="0000271D">
      <w:pPr>
        <w:sectPr w:rsidR="005131DB" w:rsidSect="00FF7C2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F64A3DA" w14:textId="1B4F5555" w:rsidR="005131DB" w:rsidRPr="00017733" w:rsidRDefault="00017733" w:rsidP="00017733">
      <w:pPr>
        <w:spacing w:line="240" w:lineRule="auto"/>
        <w:jc w:val="center"/>
        <w:rPr>
          <w:rFonts w:ascii="Cambria" w:hAnsi="Cambria"/>
          <w:bCs/>
          <w:sz w:val="12"/>
          <w:szCs w:val="12"/>
          <w:lang w:val="de-DE"/>
        </w:rPr>
        <w:sectPr w:rsidR="005131DB" w:rsidRPr="00017733" w:rsidSect="005131DB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017733">
        <w:rPr>
          <w:rFonts w:ascii="Cambria" w:hAnsi="Cambria"/>
          <w:bCs/>
          <w:sz w:val="12"/>
          <w:szCs w:val="12"/>
          <w:lang w:val="de-DE"/>
        </w:rPr>
        <w:t>Bildquelle: http://www.thinkstockphotos.de/image/stock-foto-teamwork-couple-hiking-helping-hand/475294810/popup?sq=475294810/f=CPIHVX/s=DynamicRank</w:t>
      </w:r>
    </w:p>
    <w:p w14:paraId="32EEBAC3" w14:textId="4C0C895D" w:rsidR="005131DB" w:rsidRPr="00FF7C24" w:rsidRDefault="00376CE2" w:rsidP="00FF7C24">
      <w:pPr>
        <w:spacing w:after="120" w:line="288" w:lineRule="auto"/>
        <w:rPr>
          <w:rFonts w:ascii="Cambria" w:hAnsi="Cambria"/>
          <w:sz w:val="24"/>
          <w:szCs w:val="24"/>
          <w:lang w:val="de-DE"/>
        </w:rPr>
      </w:pPr>
      <w:proofErr w:type="spellStart"/>
      <w:r>
        <w:rPr>
          <w:rFonts w:ascii="Cambria" w:hAnsi="Cambria"/>
          <w:b/>
          <w:bCs/>
          <w:sz w:val="24"/>
          <w:szCs w:val="24"/>
          <w:lang w:val="de-DE"/>
        </w:rPr>
        <w:t>Челлендж</w:t>
      </w:r>
      <w:proofErr w:type="spellEnd"/>
      <w:r>
        <w:rPr>
          <w:rFonts w:ascii="Cambria" w:hAnsi="Cambria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b/>
          <w:bCs/>
          <w:sz w:val="24"/>
          <w:szCs w:val="24"/>
          <w:lang w:val="de-DE"/>
        </w:rPr>
        <w:t>друг-наставник</w:t>
      </w:r>
      <w:proofErr w:type="spellEnd"/>
      <w:r>
        <w:rPr>
          <w:rFonts w:ascii="Cambria" w:hAnsi="Cambria"/>
          <w:b/>
          <w:bCs/>
          <w:sz w:val="24"/>
          <w:szCs w:val="24"/>
          <w:lang w:val="de-DE"/>
        </w:rPr>
        <w:t xml:space="preserve"> – </w:t>
      </w:r>
      <w:proofErr w:type="spellStart"/>
      <w:r w:rsidRPr="00376CE2">
        <w:rPr>
          <w:rFonts w:ascii="Cambria" w:hAnsi="Cambria"/>
          <w:bCs/>
          <w:sz w:val="24"/>
          <w:szCs w:val="24"/>
          <w:lang w:val="de-DE"/>
        </w:rPr>
        <w:t>это</w:t>
      </w:r>
      <w:proofErr w:type="spellEnd"/>
      <w:r>
        <w:rPr>
          <w:rFonts w:ascii="Cambria" w:hAnsi="Cambria"/>
          <w:bCs/>
          <w:sz w:val="24"/>
          <w:szCs w:val="24"/>
          <w:lang w:val="ru-RU"/>
        </w:rPr>
        <w:t xml:space="preserve"> педагогическая программа, направленная на овладение социальными компетенциями</w:t>
      </w:r>
      <w:r>
        <w:rPr>
          <w:rFonts w:ascii="Cambria" w:hAnsi="Cambria"/>
          <w:sz w:val="24"/>
          <w:szCs w:val="24"/>
          <w:lang w:val="de-DE"/>
        </w:rPr>
        <w:t xml:space="preserve">, </w:t>
      </w:r>
      <w:proofErr w:type="spellStart"/>
      <w:r>
        <w:rPr>
          <w:rFonts w:ascii="Cambria" w:hAnsi="Cambria"/>
          <w:sz w:val="24"/>
          <w:szCs w:val="24"/>
          <w:lang w:val="de-DE"/>
        </w:rPr>
        <w:t>связанными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с </w:t>
      </w:r>
      <w:proofErr w:type="spellStart"/>
      <w:r>
        <w:rPr>
          <w:rFonts w:ascii="Cambria" w:hAnsi="Cambria"/>
          <w:sz w:val="24"/>
          <w:szCs w:val="24"/>
          <w:lang w:val="de-DE"/>
        </w:rPr>
        <w:t>деятельностью</w:t>
      </w:r>
      <w:proofErr w:type="spellEnd"/>
      <w:r>
        <w:rPr>
          <w:rFonts w:ascii="Cambria" w:hAnsi="Cambria"/>
          <w:sz w:val="24"/>
          <w:szCs w:val="24"/>
          <w:lang w:val="de-DE"/>
        </w:rPr>
        <w:t>. П</w:t>
      </w:r>
      <w:r>
        <w:rPr>
          <w:rFonts w:ascii="Cambria" w:hAnsi="Cambria"/>
          <w:sz w:val="24"/>
          <w:szCs w:val="24"/>
          <w:lang w:val="ru-RU"/>
        </w:rPr>
        <w:t>од</w:t>
      </w:r>
      <w:r w:rsidRPr="00376CE2">
        <w:rPr>
          <w:rFonts w:ascii="Cambria" w:hAnsi="Cambria"/>
          <w:sz w:val="24"/>
          <w:szCs w:val="24"/>
          <w:lang w:val="de-DE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девизом</w:t>
      </w:r>
      <w:r>
        <w:rPr>
          <w:rFonts w:ascii="Cambria" w:hAnsi="Cambria"/>
          <w:sz w:val="24"/>
          <w:szCs w:val="24"/>
          <w:lang w:val="de-DE"/>
        </w:rPr>
        <w:t xml:space="preserve"> „</w:t>
      </w:r>
      <w:proofErr w:type="spellStart"/>
      <w:r>
        <w:rPr>
          <w:rFonts w:ascii="Cambria" w:hAnsi="Cambria"/>
          <w:sz w:val="24"/>
          <w:szCs w:val="24"/>
          <w:lang w:val="de-DE"/>
        </w:rPr>
        <w:t>Заботиться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друг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о </w:t>
      </w:r>
      <w:proofErr w:type="spellStart"/>
      <w:r>
        <w:rPr>
          <w:rFonts w:ascii="Cambria" w:hAnsi="Cambria"/>
          <w:sz w:val="24"/>
          <w:szCs w:val="24"/>
          <w:lang w:val="de-DE"/>
        </w:rPr>
        <w:t>друге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. </w:t>
      </w:r>
      <w:proofErr w:type="spellStart"/>
      <w:r>
        <w:rPr>
          <w:rFonts w:ascii="Cambria" w:hAnsi="Cambria"/>
          <w:sz w:val="24"/>
          <w:szCs w:val="24"/>
          <w:lang w:val="de-DE"/>
        </w:rPr>
        <w:t>Быть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рядом</w:t>
      </w:r>
      <w:proofErr w:type="spellEnd"/>
      <w:r>
        <w:rPr>
          <w:rFonts w:ascii="Cambria" w:hAnsi="Cambria"/>
          <w:sz w:val="24"/>
          <w:szCs w:val="24"/>
          <w:lang w:val="de-DE"/>
        </w:rPr>
        <w:t>. У</w:t>
      </w:r>
      <w:proofErr w:type="spellStart"/>
      <w:r>
        <w:rPr>
          <w:rFonts w:ascii="Cambria" w:hAnsi="Cambria"/>
          <w:sz w:val="24"/>
          <w:szCs w:val="24"/>
          <w:lang w:val="ru-RU"/>
        </w:rPr>
        <w:t>читься</w:t>
      </w:r>
      <w:proofErr w:type="spellEnd"/>
      <w:r w:rsidRPr="00D113AB">
        <w:rPr>
          <w:rFonts w:ascii="Cambria" w:hAnsi="Cambria"/>
          <w:sz w:val="24"/>
          <w:szCs w:val="24"/>
          <w:lang w:val="de-DE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вместе</w:t>
      </w:r>
      <w:r w:rsidR="00D113AB">
        <w:rPr>
          <w:rFonts w:ascii="Cambria" w:hAnsi="Cambria"/>
          <w:sz w:val="24"/>
          <w:szCs w:val="24"/>
          <w:lang w:val="de-DE"/>
        </w:rPr>
        <w:t xml:space="preserve">“ </w:t>
      </w:r>
      <w:r w:rsidR="00D113AB">
        <w:rPr>
          <w:rFonts w:ascii="Cambria" w:hAnsi="Cambria"/>
          <w:sz w:val="24"/>
          <w:szCs w:val="24"/>
          <w:lang w:val="ru-RU"/>
        </w:rPr>
        <w:t>данный</w:t>
      </w:r>
      <w:r w:rsidR="00D113AB" w:rsidRPr="00D113AB"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 w:rsidR="00D113AB">
        <w:rPr>
          <w:rFonts w:ascii="Cambria" w:hAnsi="Cambria"/>
          <w:sz w:val="24"/>
          <w:szCs w:val="24"/>
          <w:lang w:val="ru-RU"/>
        </w:rPr>
        <w:t>челлендж</w:t>
      </w:r>
      <w:proofErr w:type="spellEnd"/>
      <w:r w:rsidR="00D113AB" w:rsidRPr="00D113AB">
        <w:rPr>
          <w:rFonts w:ascii="Cambria" w:hAnsi="Cambria"/>
          <w:sz w:val="24"/>
          <w:szCs w:val="24"/>
          <w:lang w:val="de-DE"/>
        </w:rPr>
        <w:t xml:space="preserve"> </w:t>
      </w:r>
      <w:r w:rsidR="00D113AB">
        <w:rPr>
          <w:rFonts w:ascii="Cambria" w:hAnsi="Cambria"/>
          <w:sz w:val="24"/>
          <w:szCs w:val="24"/>
          <w:lang w:val="ru-RU"/>
        </w:rPr>
        <w:t>помогает</w:t>
      </w:r>
      <w:r w:rsidR="00D113AB" w:rsidRPr="00D113AB">
        <w:rPr>
          <w:rFonts w:ascii="Cambria" w:hAnsi="Cambria"/>
          <w:sz w:val="24"/>
          <w:szCs w:val="24"/>
          <w:lang w:val="de-DE"/>
        </w:rPr>
        <w:t xml:space="preserve"> </w:t>
      </w:r>
      <w:r w:rsidR="00D113AB">
        <w:rPr>
          <w:rFonts w:ascii="Cambria" w:hAnsi="Cambria"/>
          <w:sz w:val="24"/>
          <w:szCs w:val="24"/>
          <w:lang w:val="ru-RU"/>
        </w:rPr>
        <w:t>учащимся</w:t>
      </w:r>
      <w:r w:rsidR="00D113AB" w:rsidRPr="00D113AB">
        <w:rPr>
          <w:rFonts w:ascii="Cambria" w:hAnsi="Cambria"/>
          <w:sz w:val="24"/>
          <w:szCs w:val="24"/>
          <w:lang w:val="de-DE"/>
        </w:rPr>
        <w:t xml:space="preserve"> </w:t>
      </w:r>
      <w:r w:rsidR="00D113AB">
        <w:rPr>
          <w:rFonts w:ascii="Cambria" w:hAnsi="Cambria"/>
          <w:sz w:val="24"/>
          <w:szCs w:val="24"/>
          <w:lang w:val="ru-RU"/>
        </w:rPr>
        <w:t>становиться</w:t>
      </w:r>
      <w:r w:rsidR="00D113AB" w:rsidRPr="00D113AB">
        <w:rPr>
          <w:rFonts w:ascii="Cambria" w:hAnsi="Cambria"/>
          <w:sz w:val="24"/>
          <w:szCs w:val="24"/>
          <w:lang w:val="de-DE"/>
        </w:rPr>
        <w:t xml:space="preserve"> </w:t>
      </w:r>
      <w:r w:rsidR="00D113AB">
        <w:rPr>
          <w:rFonts w:ascii="Cambria" w:hAnsi="Cambria"/>
          <w:sz w:val="24"/>
          <w:szCs w:val="24"/>
          <w:lang w:val="ru-RU"/>
        </w:rPr>
        <w:t>сильнее</w:t>
      </w:r>
      <w:r w:rsidR="00D113AB">
        <w:rPr>
          <w:rFonts w:ascii="Cambria" w:hAnsi="Cambria"/>
          <w:sz w:val="24"/>
          <w:szCs w:val="24"/>
          <w:lang w:val="de-DE"/>
        </w:rPr>
        <w:t xml:space="preserve">, </w:t>
      </w:r>
      <w:proofErr w:type="spellStart"/>
      <w:r w:rsidR="00D113AB">
        <w:rPr>
          <w:rFonts w:ascii="Cambria" w:hAnsi="Cambria"/>
          <w:sz w:val="24"/>
          <w:szCs w:val="24"/>
          <w:lang w:val="de-DE"/>
        </w:rPr>
        <w:t>брать</w:t>
      </w:r>
      <w:proofErr w:type="spellEnd"/>
      <w:r w:rsidR="00D113AB"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 w:rsidR="00D113AB">
        <w:rPr>
          <w:rFonts w:ascii="Cambria" w:hAnsi="Cambria"/>
          <w:sz w:val="24"/>
          <w:szCs w:val="24"/>
          <w:lang w:val="de-DE"/>
        </w:rPr>
        <w:t>на</w:t>
      </w:r>
      <w:proofErr w:type="spellEnd"/>
      <w:r w:rsidR="00D113AB"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 w:rsidR="00D113AB">
        <w:rPr>
          <w:rFonts w:ascii="Cambria" w:hAnsi="Cambria"/>
          <w:sz w:val="24"/>
          <w:szCs w:val="24"/>
          <w:lang w:val="de-DE"/>
        </w:rPr>
        <w:t>себя</w:t>
      </w:r>
      <w:proofErr w:type="spellEnd"/>
      <w:r w:rsidR="00D113AB"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 w:rsidR="00D113AB">
        <w:rPr>
          <w:rFonts w:ascii="Cambria" w:hAnsi="Cambria"/>
          <w:sz w:val="24"/>
          <w:szCs w:val="24"/>
          <w:lang w:val="de-DE"/>
        </w:rPr>
        <w:t>ответственность</w:t>
      </w:r>
      <w:proofErr w:type="spellEnd"/>
      <w:r w:rsidR="00D113AB">
        <w:rPr>
          <w:rFonts w:ascii="Cambria" w:hAnsi="Cambria"/>
          <w:sz w:val="24"/>
          <w:szCs w:val="24"/>
          <w:lang w:val="de-DE"/>
        </w:rPr>
        <w:t xml:space="preserve"> и </w:t>
      </w:r>
      <w:proofErr w:type="spellStart"/>
      <w:r w:rsidR="00D113AB">
        <w:rPr>
          <w:rFonts w:ascii="Cambria" w:hAnsi="Cambria"/>
          <w:sz w:val="24"/>
          <w:szCs w:val="24"/>
          <w:lang w:val="de-DE"/>
        </w:rPr>
        <w:t>даже</w:t>
      </w:r>
      <w:proofErr w:type="spellEnd"/>
      <w:r w:rsidR="00D113AB">
        <w:rPr>
          <w:rFonts w:ascii="Cambria" w:hAnsi="Cambria"/>
          <w:sz w:val="24"/>
          <w:szCs w:val="24"/>
          <w:lang w:val="de-DE"/>
        </w:rPr>
        <w:t xml:space="preserve">, </w:t>
      </w:r>
      <w:proofErr w:type="spellStart"/>
      <w:r w:rsidR="00D113AB">
        <w:rPr>
          <w:rFonts w:ascii="Cambria" w:hAnsi="Cambria"/>
          <w:sz w:val="24"/>
          <w:szCs w:val="24"/>
          <w:lang w:val="de-DE"/>
        </w:rPr>
        <w:t>возможно</w:t>
      </w:r>
      <w:proofErr w:type="spellEnd"/>
      <w:r w:rsidR="00D113AB">
        <w:rPr>
          <w:rFonts w:ascii="Cambria" w:hAnsi="Cambria"/>
          <w:sz w:val="24"/>
          <w:szCs w:val="24"/>
          <w:lang w:val="de-DE"/>
        </w:rPr>
        <w:t xml:space="preserve">, </w:t>
      </w:r>
      <w:proofErr w:type="spellStart"/>
      <w:r w:rsidR="00D113AB">
        <w:rPr>
          <w:rFonts w:ascii="Cambria" w:hAnsi="Cambria"/>
          <w:sz w:val="24"/>
          <w:szCs w:val="24"/>
          <w:lang w:val="de-DE"/>
        </w:rPr>
        <w:t>решать</w:t>
      </w:r>
      <w:proofErr w:type="spellEnd"/>
      <w:r w:rsidR="00D113AB"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 w:rsidR="00D113AB">
        <w:rPr>
          <w:rFonts w:ascii="Cambria" w:hAnsi="Cambria"/>
          <w:sz w:val="24"/>
          <w:szCs w:val="24"/>
          <w:lang w:val="de-DE"/>
        </w:rPr>
        <w:t>конфликты</w:t>
      </w:r>
      <w:proofErr w:type="spellEnd"/>
      <w:r w:rsidR="005131DB" w:rsidRPr="00FF7C24">
        <w:rPr>
          <w:rFonts w:ascii="Cambria" w:hAnsi="Cambria"/>
          <w:sz w:val="24"/>
          <w:szCs w:val="24"/>
          <w:lang w:val="de-DE"/>
        </w:rPr>
        <w:t>.</w:t>
      </w:r>
    </w:p>
    <w:p w14:paraId="0B7F9925" w14:textId="77777777" w:rsidR="005131DB" w:rsidRPr="00FF7C24" w:rsidRDefault="005131DB" w:rsidP="00FF7C24">
      <w:pPr>
        <w:spacing w:after="120" w:line="288" w:lineRule="auto"/>
        <w:rPr>
          <w:rFonts w:ascii="Cambria" w:hAnsi="Cambria"/>
          <w:sz w:val="24"/>
          <w:szCs w:val="24"/>
          <w:lang w:val="de-DE"/>
        </w:rPr>
      </w:pPr>
    </w:p>
    <w:p w14:paraId="07179C55" w14:textId="1CF7332F" w:rsidR="0000271D" w:rsidRPr="00FF7C24" w:rsidRDefault="00D113AB" w:rsidP="00FF7C24">
      <w:pPr>
        <w:pStyle w:val="2"/>
        <w:spacing w:before="0" w:after="120" w:line="288" w:lineRule="auto"/>
        <w:rPr>
          <w:rFonts w:ascii="Cambria" w:hAnsi="Cambria"/>
          <w:color w:val="auto"/>
          <w:sz w:val="24"/>
          <w:szCs w:val="24"/>
          <w:lang w:val="de-DE"/>
        </w:rPr>
      </w:pPr>
      <w:proofErr w:type="spellStart"/>
      <w:r>
        <w:rPr>
          <w:rFonts w:ascii="Cambria" w:hAnsi="Cambria"/>
          <w:color w:val="auto"/>
          <w:sz w:val="24"/>
          <w:szCs w:val="24"/>
          <w:lang w:val="de-DE"/>
        </w:rPr>
        <w:t>Примеры</w:t>
      </w:r>
      <w:proofErr w:type="spellEnd"/>
      <w:r w:rsidR="0000271D" w:rsidRPr="00FF7C24">
        <w:rPr>
          <w:rFonts w:ascii="Cambria" w:hAnsi="Cambria"/>
          <w:color w:val="auto"/>
          <w:sz w:val="24"/>
          <w:szCs w:val="24"/>
          <w:lang w:val="de-DE"/>
        </w:rPr>
        <w:t>:</w:t>
      </w:r>
    </w:p>
    <w:p w14:paraId="2FD523C6" w14:textId="0AA70790" w:rsidR="0000271D" w:rsidRPr="00FF7C24" w:rsidRDefault="00D113AB" w:rsidP="00FF7C24">
      <w:pPr>
        <w:spacing w:after="120" w:line="288" w:lineRule="auto"/>
        <w:rPr>
          <w:rFonts w:ascii="Cambria" w:hAnsi="Cambria"/>
          <w:sz w:val="24"/>
          <w:szCs w:val="24"/>
          <w:lang w:val="de-DE"/>
        </w:rPr>
      </w:pPr>
      <w:proofErr w:type="spellStart"/>
      <w:r>
        <w:rPr>
          <w:rFonts w:ascii="Cambria" w:hAnsi="Cambria"/>
          <w:sz w:val="24"/>
          <w:szCs w:val="24"/>
          <w:lang w:val="de-DE"/>
        </w:rPr>
        <w:t>Поддержка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на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физкультминутке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на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уроке</w:t>
      </w:r>
      <w:proofErr w:type="spellEnd"/>
    </w:p>
    <w:p w14:paraId="1ECA33EE" w14:textId="3217F428" w:rsidR="0000271D" w:rsidRPr="00FF7C24" w:rsidRDefault="00D113AB" w:rsidP="00FF7C24">
      <w:pPr>
        <w:spacing w:after="120" w:line="288" w:lineRule="auto"/>
        <w:rPr>
          <w:rFonts w:ascii="Cambria" w:hAnsi="Cambria"/>
          <w:sz w:val="24"/>
          <w:szCs w:val="24"/>
          <w:lang w:val="de-DE"/>
        </w:rPr>
      </w:pPr>
      <w:proofErr w:type="spellStart"/>
      <w:r>
        <w:rPr>
          <w:rFonts w:ascii="Cambria" w:hAnsi="Cambria"/>
          <w:sz w:val="24"/>
          <w:szCs w:val="24"/>
          <w:lang w:val="de-DE"/>
        </w:rPr>
        <w:t>Как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тьютор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поддерживаю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другого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учащегося</w:t>
      </w:r>
      <w:proofErr w:type="spellEnd"/>
      <w:r w:rsidR="00347D50">
        <w:rPr>
          <w:rFonts w:ascii="Cambria" w:hAnsi="Cambria"/>
          <w:sz w:val="24"/>
          <w:szCs w:val="24"/>
          <w:lang w:val="de-DE"/>
        </w:rPr>
        <w:t>.</w:t>
      </w:r>
    </w:p>
    <w:p w14:paraId="4E36F280" w14:textId="07EC1C6E" w:rsidR="0000271D" w:rsidRPr="00FF7C24" w:rsidRDefault="00D113AB" w:rsidP="00FF7C24">
      <w:pPr>
        <w:spacing w:after="120" w:line="288" w:lineRule="auto"/>
        <w:rPr>
          <w:rFonts w:ascii="Cambria" w:hAnsi="Cambria"/>
          <w:sz w:val="24"/>
          <w:szCs w:val="24"/>
          <w:lang w:val="de-DE"/>
        </w:rPr>
      </w:pPr>
      <w:proofErr w:type="spellStart"/>
      <w:r>
        <w:rPr>
          <w:rFonts w:ascii="Cambria" w:hAnsi="Cambria"/>
          <w:sz w:val="24"/>
          <w:szCs w:val="24"/>
          <w:lang w:val="de-DE"/>
        </w:rPr>
        <w:t>Поддерживаю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нового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учащегося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в </w:t>
      </w:r>
      <w:proofErr w:type="spellStart"/>
      <w:r>
        <w:rPr>
          <w:rFonts w:ascii="Cambria" w:hAnsi="Cambria"/>
          <w:sz w:val="24"/>
          <w:szCs w:val="24"/>
          <w:lang w:val="de-DE"/>
        </w:rPr>
        <w:t>рамках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интеграции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в </w:t>
      </w:r>
      <w:proofErr w:type="spellStart"/>
      <w:r>
        <w:rPr>
          <w:rFonts w:ascii="Cambria" w:hAnsi="Cambria"/>
          <w:sz w:val="24"/>
          <w:szCs w:val="24"/>
          <w:lang w:val="de-DE"/>
        </w:rPr>
        <w:t>класс</w:t>
      </w:r>
      <w:proofErr w:type="spellEnd"/>
      <w:r>
        <w:rPr>
          <w:rFonts w:ascii="Cambria" w:hAnsi="Cambria"/>
          <w:sz w:val="24"/>
          <w:szCs w:val="24"/>
          <w:lang w:val="ru-RU"/>
        </w:rPr>
        <w:t>н</w:t>
      </w:r>
      <w:proofErr w:type="spellStart"/>
      <w:r>
        <w:rPr>
          <w:rFonts w:ascii="Cambria" w:hAnsi="Cambria"/>
          <w:sz w:val="24"/>
          <w:szCs w:val="24"/>
          <w:lang w:val="de-DE"/>
        </w:rPr>
        <w:t>ое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сообщество</w:t>
      </w:r>
      <w:proofErr w:type="spellEnd"/>
    </w:p>
    <w:p w14:paraId="2D01E574" w14:textId="565FEAFE" w:rsidR="0000271D" w:rsidRPr="00FF7C24" w:rsidRDefault="00D113AB" w:rsidP="00FF7C24">
      <w:pPr>
        <w:spacing w:after="120" w:line="288" w:lineRule="auto"/>
        <w:rPr>
          <w:rFonts w:ascii="Cambria" w:hAnsi="Cambria"/>
          <w:sz w:val="24"/>
          <w:szCs w:val="24"/>
          <w:lang w:val="de-DE"/>
        </w:rPr>
      </w:pPr>
      <w:proofErr w:type="spellStart"/>
      <w:r>
        <w:rPr>
          <w:rFonts w:ascii="Cambria" w:hAnsi="Cambria"/>
          <w:sz w:val="24"/>
          <w:szCs w:val="24"/>
          <w:lang w:val="de-DE"/>
        </w:rPr>
        <w:t>Поддерживаю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нового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учащегося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при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достижении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спортивных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de-DE"/>
        </w:rPr>
        <w:t>целей</w:t>
      </w:r>
      <w:proofErr w:type="spellEnd"/>
      <w:r w:rsidR="00347D50">
        <w:rPr>
          <w:rFonts w:ascii="Cambria" w:hAnsi="Cambria"/>
          <w:sz w:val="24"/>
          <w:szCs w:val="24"/>
          <w:lang w:val="de-DE"/>
        </w:rPr>
        <w:t>.</w:t>
      </w:r>
    </w:p>
    <w:p w14:paraId="51BB7542" w14:textId="7BE1EA52" w:rsidR="0000271D" w:rsidRPr="00FF7C24" w:rsidRDefault="00FF7C24" w:rsidP="00FF7C24">
      <w:pPr>
        <w:spacing w:after="120" w:line="288" w:lineRule="auto"/>
        <w:jc w:val="center"/>
        <w:rPr>
          <w:rFonts w:ascii="Cambria" w:hAnsi="Cambria"/>
          <w:b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br w:type="column"/>
      </w:r>
      <w:proofErr w:type="spellStart"/>
      <w:r w:rsidR="00D113AB">
        <w:rPr>
          <w:rFonts w:ascii="Cambria" w:hAnsi="Cambria"/>
          <w:b/>
          <w:sz w:val="24"/>
          <w:szCs w:val="24"/>
          <w:lang w:val="de-DE"/>
        </w:rPr>
        <w:lastRenderedPageBreak/>
        <w:t>Предложения</w:t>
      </w:r>
      <w:proofErr w:type="spellEnd"/>
      <w:r w:rsidR="00D113AB">
        <w:rPr>
          <w:rFonts w:ascii="Cambria" w:hAnsi="Cambria"/>
          <w:b/>
          <w:sz w:val="24"/>
          <w:szCs w:val="24"/>
          <w:lang w:val="de-DE"/>
        </w:rPr>
        <w:t xml:space="preserve"> </w:t>
      </w:r>
      <w:proofErr w:type="spellStart"/>
      <w:r w:rsidR="00D113AB">
        <w:rPr>
          <w:rFonts w:ascii="Cambria" w:hAnsi="Cambria"/>
          <w:b/>
          <w:sz w:val="24"/>
          <w:szCs w:val="24"/>
          <w:lang w:val="de-DE"/>
        </w:rPr>
        <w:t>класса</w:t>
      </w:r>
      <w:proofErr w:type="spellEnd"/>
      <w:r w:rsidR="00D113AB">
        <w:rPr>
          <w:rFonts w:ascii="Cambria" w:hAnsi="Cambria"/>
          <w:b/>
          <w:sz w:val="24"/>
          <w:szCs w:val="24"/>
          <w:lang w:val="de-DE"/>
        </w:rPr>
        <w:t xml:space="preserve">: </w:t>
      </w:r>
      <w:proofErr w:type="spellStart"/>
      <w:r w:rsidR="00D113AB">
        <w:rPr>
          <w:rFonts w:ascii="Cambria" w:hAnsi="Cambria"/>
          <w:b/>
          <w:sz w:val="24"/>
          <w:szCs w:val="24"/>
          <w:lang w:val="de-DE"/>
        </w:rPr>
        <w:t>мозговой</w:t>
      </w:r>
      <w:proofErr w:type="spellEnd"/>
      <w:r w:rsidR="00D113AB">
        <w:rPr>
          <w:rFonts w:ascii="Cambria" w:hAnsi="Cambria"/>
          <w:b/>
          <w:sz w:val="24"/>
          <w:szCs w:val="24"/>
          <w:lang w:val="de-DE"/>
        </w:rPr>
        <w:t xml:space="preserve"> штурм</w:t>
      </w:r>
      <w:bookmarkStart w:id="0" w:name="_GoBack"/>
      <w:bookmarkEnd w:id="0"/>
    </w:p>
    <w:p w14:paraId="1F8E3FA4" w14:textId="77777777" w:rsidR="0000271D" w:rsidRPr="0000271D" w:rsidRDefault="0000271D" w:rsidP="0000271D">
      <w:pPr>
        <w:rPr>
          <w:lang w:val="de-DE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22"/>
      </w:tblGrid>
      <w:tr w:rsidR="0000271D" w14:paraId="50D9B8C5" w14:textId="77777777" w:rsidTr="0000271D">
        <w:trPr>
          <w:trHeight w:val="907"/>
        </w:trPr>
        <w:tc>
          <w:tcPr>
            <w:tcW w:w="4322" w:type="dxa"/>
          </w:tcPr>
          <w:p w14:paraId="2F2C482D" w14:textId="77777777" w:rsidR="0000271D" w:rsidRDefault="0000271D">
            <w:pPr>
              <w:rPr>
                <w:lang w:val="de-DE"/>
              </w:rPr>
            </w:pPr>
          </w:p>
        </w:tc>
      </w:tr>
      <w:tr w:rsidR="0000271D" w14:paraId="4244EF63" w14:textId="77777777" w:rsidTr="0000271D">
        <w:trPr>
          <w:trHeight w:val="907"/>
        </w:trPr>
        <w:tc>
          <w:tcPr>
            <w:tcW w:w="4322" w:type="dxa"/>
          </w:tcPr>
          <w:p w14:paraId="4B922FEA" w14:textId="77777777" w:rsidR="0000271D" w:rsidRDefault="0000271D">
            <w:pPr>
              <w:rPr>
                <w:lang w:val="de-DE"/>
              </w:rPr>
            </w:pPr>
          </w:p>
        </w:tc>
      </w:tr>
      <w:tr w:rsidR="0000271D" w14:paraId="4C3A3C5B" w14:textId="77777777" w:rsidTr="0000271D">
        <w:trPr>
          <w:trHeight w:val="907"/>
        </w:trPr>
        <w:tc>
          <w:tcPr>
            <w:tcW w:w="4322" w:type="dxa"/>
          </w:tcPr>
          <w:p w14:paraId="69A07876" w14:textId="77777777" w:rsidR="0000271D" w:rsidRDefault="0000271D">
            <w:pPr>
              <w:rPr>
                <w:lang w:val="de-DE"/>
              </w:rPr>
            </w:pPr>
          </w:p>
        </w:tc>
      </w:tr>
      <w:tr w:rsidR="0000271D" w14:paraId="7D277DA3" w14:textId="77777777" w:rsidTr="0000271D">
        <w:trPr>
          <w:trHeight w:val="907"/>
        </w:trPr>
        <w:tc>
          <w:tcPr>
            <w:tcW w:w="4322" w:type="dxa"/>
          </w:tcPr>
          <w:p w14:paraId="712A41B4" w14:textId="77777777" w:rsidR="0000271D" w:rsidRDefault="0000271D">
            <w:pPr>
              <w:rPr>
                <w:lang w:val="de-DE"/>
              </w:rPr>
            </w:pPr>
          </w:p>
        </w:tc>
      </w:tr>
      <w:tr w:rsidR="0000271D" w14:paraId="35EE0472" w14:textId="77777777" w:rsidTr="0000271D">
        <w:trPr>
          <w:trHeight w:val="907"/>
        </w:trPr>
        <w:tc>
          <w:tcPr>
            <w:tcW w:w="4322" w:type="dxa"/>
          </w:tcPr>
          <w:p w14:paraId="6F0BE21A" w14:textId="77777777" w:rsidR="0000271D" w:rsidRDefault="0000271D">
            <w:pPr>
              <w:rPr>
                <w:lang w:val="de-DE"/>
              </w:rPr>
            </w:pPr>
          </w:p>
        </w:tc>
      </w:tr>
      <w:tr w:rsidR="0000271D" w14:paraId="6FE72D15" w14:textId="77777777" w:rsidTr="0000271D">
        <w:trPr>
          <w:trHeight w:val="907"/>
        </w:trPr>
        <w:tc>
          <w:tcPr>
            <w:tcW w:w="4322" w:type="dxa"/>
          </w:tcPr>
          <w:p w14:paraId="072D4CC7" w14:textId="77777777" w:rsidR="0000271D" w:rsidRDefault="0000271D">
            <w:pPr>
              <w:rPr>
                <w:lang w:val="de-DE"/>
              </w:rPr>
            </w:pPr>
          </w:p>
        </w:tc>
      </w:tr>
      <w:tr w:rsidR="0000271D" w14:paraId="6CBFF71D" w14:textId="77777777" w:rsidTr="0000271D">
        <w:trPr>
          <w:trHeight w:val="907"/>
        </w:trPr>
        <w:tc>
          <w:tcPr>
            <w:tcW w:w="4322" w:type="dxa"/>
          </w:tcPr>
          <w:p w14:paraId="12B960B7" w14:textId="77777777" w:rsidR="0000271D" w:rsidRDefault="0000271D">
            <w:pPr>
              <w:rPr>
                <w:lang w:val="de-DE"/>
              </w:rPr>
            </w:pPr>
          </w:p>
        </w:tc>
      </w:tr>
      <w:tr w:rsidR="0000271D" w14:paraId="64E29623" w14:textId="77777777" w:rsidTr="0000271D">
        <w:trPr>
          <w:trHeight w:val="907"/>
        </w:trPr>
        <w:tc>
          <w:tcPr>
            <w:tcW w:w="4322" w:type="dxa"/>
          </w:tcPr>
          <w:p w14:paraId="1B77FAF0" w14:textId="77777777" w:rsidR="0000271D" w:rsidRDefault="0000271D">
            <w:pPr>
              <w:rPr>
                <w:lang w:val="de-DE"/>
              </w:rPr>
            </w:pPr>
          </w:p>
        </w:tc>
      </w:tr>
    </w:tbl>
    <w:p w14:paraId="63A6AB75" w14:textId="77777777" w:rsidR="005131DB" w:rsidRPr="00FF7C24" w:rsidRDefault="005131DB">
      <w:pPr>
        <w:rPr>
          <w:sz w:val="4"/>
          <w:szCs w:val="4"/>
          <w:lang w:val="de-DE"/>
        </w:rPr>
      </w:pPr>
    </w:p>
    <w:sectPr w:rsidR="005131DB" w:rsidRPr="00FF7C24" w:rsidSect="005131DB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D5C5C" w14:textId="77777777" w:rsidR="00414531" w:rsidRDefault="00414531" w:rsidP="00FF7C24">
      <w:pPr>
        <w:spacing w:after="0" w:line="240" w:lineRule="auto"/>
      </w:pPr>
      <w:r>
        <w:separator/>
      </w:r>
    </w:p>
  </w:endnote>
  <w:endnote w:type="continuationSeparator" w:id="0">
    <w:p w14:paraId="09569472" w14:textId="77777777" w:rsidR="00414531" w:rsidRDefault="00414531" w:rsidP="00FF7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18386" w14:textId="77777777" w:rsidR="00414531" w:rsidRDefault="00414531" w:rsidP="00FF7C24">
      <w:pPr>
        <w:spacing w:after="0" w:line="240" w:lineRule="auto"/>
      </w:pPr>
      <w:r>
        <w:separator/>
      </w:r>
    </w:p>
  </w:footnote>
  <w:footnote w:type="continuationSeparator" w:id="0">
    <w:p w14:paraId="4A19D2CC" w14:textId="77777777" w:rsidR="00414531" w:rsidRDefault="00414531" w:rsidP="00FF7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37ADC" w14:textId="77777777" w:rsidR="00FF7C24" w:rsidRPr="00FF7C24" w:rsidRDefault="00FF7C24" w:rsidP="00FF7C24">
    <w:pPr>
      <w:pStyle w:val="Kopfzeilebold"/>
      <w:rPr>
        <w:rFonts w:ascii="Calibri" w:hAnsi="Calibri"/>
      </w:rPr>
    </w:pPr>
    <w:r w:rsidRPr="00FF7C24">
      <w:rPr>
        <w:rFonts w:ascii="Calibri" w:hAnsi="Calibri"/>
        <w:lang w:val="ru-RU" w:eastAsia="ru-RU"/>
      </w:rPr>
      <w:drawing>
        <wp:anchor distT="0" distB="0" distL="114300" distR="114300" simplePos="0" relativeHeight="251659264" behindDoc="0" locked="0" layoutInCell="1" allowOverlap="1" wp14:anchorId="4FFEBA75" wp14:editId="7A43F7B6">
          <wp:simplePos x="0" y="0"/>
          <wp:positionH relativeFrom="margin">
            <wp:align>right</wp:align>
          </wp:positionH>
          <wp:positionV relativeFrom="paragraph">
            <wp:posOffset>-219529</wp:posOffset>
          </wp:positionV>
          <wp:extent cx="864000" cy="864000"/>
          <wp:effectExtent l="0" t="0" r="0" b="0"/>
          <wp:wrapNone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valentinmayerhofer:Dropbox:IFTE:Youth Challenge Program:final Layout:Icons ohne Hintergrund:entrepreneurial culture empathy challen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7C24">
      <w:rPr>
        <w:rFonts w:ascii="Calibri" w:hAnsi="Calibri"/>
        <w:lang w:val="de-AT" w:eastAsia="de-AT"/>
      </w:rPr>
      <w:t>Buddy</w:t>
    </w:r>
    <w:r w:rsidRPr="00FF7C24">
      <w:rPr>
        <w:rFonts w:ascii="Calibri" w:hAnsi="Calibri"/>
      </w:rPr>
      <w:t xml:space="preserve"> Challenge B2</w:t>
    </w:r>
  </w:p>
  <w:p w14:paraId="45D9269B" w14:textId="1C82FFD3" w:rsidR="00FF7C24" w:rsidRPr="00FF7C24" w:rsidRDefault="00FF7C24">
    <w:pPr>
      <w:pStyle w:val="a7"/>
      <w:rPr>
        <w:rFonts w:ascii="Cambria" w:hAnsi="Cambria"/>
      </w:rPr>
    </w:pPr>
    <w:r w:rsidRPr="00FF7C24">
      <w:rPr>
        <w:rFonts w:ascii="Cambria" w:hAnsi="Cambria"/>
      </w:rPr>
      <w:t>You</w:t>
    </w:r>
    <w:r w:rsidRPr="00FF7C24">
      <w:rPr>
        <w:rFonts w:ascii="Cambria" w:hAnsi="Cambria"/>
        <w:vertAlign w:val="superscript"/>
      </w:rPr>
      <w:t>th</w:t>
    </w:r>
    <w:r w:rsidRPr="00FF7C24">
      <w:rPr>
        <w:rFonts w:ascii="Cambria" w:hAnsi="Cambria"/>
      </w:rPr>
      <w:t xml:space="preserve"> Start </w:t>
    </w:r>
    <w:proofErr w:type="spellStart"/>
    <w:r w:rsidRPr="00FF7C24">
      <w:rPr>
        <w:rFonts w:ascii="Cambria" w:hAnsi="Cambria"/>
      </w:rPr>
      <w:t>Entrepreneurial</w:t>
    </w:r>
    <w:proofErr w:type="spellEnd"/>
    <w:r w:rsidRPr="00FF7C24">
      <w:rPr>
        <w:rFonts w:ascii="Cambria" w:hAnsi="Cambria"/>
      </w:rPr>
      <w:t xml:space="preserve"> </w:t>
    </w:r>
    <w:proofErr w:type="spellStart"/>
    <w:r w:rsidRPr="00FF7C24">
      <w:rPr>
        <w:rFonts w:ascii="Cambria" w:hAnsi="Cambria"/>
      </w:rPr>
      <w:t>Challenges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DB"/>
    <w:rsid w:val="0000271D"/>
    <w:rsid w:val="00017733"/>
    <w:rsid w:val="00260A1A"/>
    <w:rsid w:val="002F3607"/>
    <w:rsid w:val="00347D50"/>
    <w:rsid w:val="00376CE2"/>
    <w:rsid w:val="00414531"/>
    <w:rsid w:val="00506BB7"/>
    <w:rsid w:val="005131DB"/>
    <w:rsid w:val="007473CD"/>
    <w:rsid w:val="007F3936"/>
    <w:rsid w:val="008A5C80"/>
    <w:rsid w:val="0096455D"/>
    <w:rsid w:val="009E1569"/>
    <w:rsid w:val="00AC5E4F"/>
    <w:rsid w:val="00B9143A"/>
    <w:rsid w:val="00D113AB"/>
    <w:rsid w:val="00DC45DE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8735"/>
  <w15:docId w15:val="{A082773C-8560-4D11-96BD-5801E12DA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936"/>
  </w:style>
  <w:style w:type="paragraph" w:styleId="1">
    <w:name w:val="heading 1"/>
    <w:basedOn w:val="a"/>
    <w:next w:val="a"/>
    <w:link w:val="10"/>
    <w:uiPriority w:val="9"/>
    <w:qFormat/>
    <w:rsid w:val="005131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027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027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31D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131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13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1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027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0271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6">
    <w:name w:val="Table Grid"/>
    <w:basedOn w:val="a1"/>
    <w:uiPriority w:val="59"/>
    <w:rsid w:val="00002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F7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7C24"/>
  </w:style>
  <w:style w:type="paragraph" w:styleId="a9">
    <w:name w:val="footer"/>
    <w:basedOn w:val="a"/>
    <w:link w:val="aa"/>
    <w:uiPriority w:val="99"/>
    <w:unhideWhenUsed/>
    <w:rsid w:val="00FF7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7C24"/>
  </w:style>
  <w:style w:type="paragraph" w:customStyle="1" w:styleId="Kopfzeilebold">
    <w:name w:val="Kopfzeile bold"/>
    <w:next w:val="a"/>
    <w:qFormat/>
    <w:rsid w:val="00FF7C24"/>
    <w:pPr>
      <w:spacing w:after="0" w:line="240" w:lineRule="auto"/>
    </w:pPr>
    <w:rPr>
      <w:rFonts w:asciiTheme="majorHAnsi" w:eastAsiaTheme="minorEastAsia" w:hAnsiTheme="majorHAnsi"/>
      <w:b/>
      <w:bCs/>
      <w:noProof/>
      <w:color w:val="E5007D"/>
      <w:sz w:val="32"/>
      <w:szCs w:val="3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WV AUTO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игорь синькевич</cp:lastModifiedBy>
  <cp:revision>6</cp:revision>
  <dcterms:created xsi:type="dcterms:W3CDTF">2020-12-16T10:31:00Z</dcterms:created>
  <dcterms:modified xsi:type="dcterms:W3CDTF">2020-12-16T21:01:00Z</dcterms:modified>
</cp:coreProperties>
</file>